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7C5" w:rsidRDefault="00EA17C5" w:rsidP="00F469E6">
      <w:pPr>
        <w:ind w:left="14" w:hanging="14"/>
        <w:rPr>
          <w:sz w:val="28"/>
          <w:szCs w:val="28"/>
          <w:lang w:val="uk-UA"/>
        </w:rPr>
      </w:pPr>
      <w:bookmarkStart w:id="0" w:name="_GoBack"/>
      <w:bookmarkEnd w:id="0"/>
    </w:p>
    <w:p w:rsidR="00EA17C5" w:rsidRDefault="00EA17C5" w:rsidP="00F469E6">
      <w:pPr>
        <w:ind w:left="14" w:hanging="14"/>
        <w:rPr>
          <w:sz w:val="28"/>
          <w:szCs w:val="28"/>
          <w:lang w:val="uk-UA"/>
        </w:rPr>
      </w:pPr>
    </w:p>
    <w:p w:rsidR="00EA17C5" w:rsidRDefault="00EA17C5" w:rsidP="00F469E6">
      <w:pPr>
        <w:ind w:left="14" w:hanging="14"/>
        <w:rPr>
          <w:sz w:val="28"/>
          <w:szCs w:val="28"/>
          <w:lang w:val="uk-UA"/>
        </w:rPr>
      </w:pPr>
    </w:p>
    <w:p w:rsidR="00EA17C5" w:rsidRDefault="00EA17C5" w:rsidP="00F469E6">
      <w:pPr>
        <w:ind w:left="14" w:hanging="14"/>
        <w:rPr>
          <w:sz w:val="28"/>
          <w:szCs w:val="28"/>
          <w:lang w:val="uk-UA"/>
        </w:rPr>
      </w:pPr>
    </w:p>
    <w:p w:rsidR="00EA17C5" w:rsidRDefault="00EA17C5" w:rsidP="00F469E6">
      <w:pPr>
        <w:ind w:left="14" w:hanging="14"/>
        <w:rPr>
          <w:sz w:val="28"/>
          <w:szCs w:val="28"/>
          <w:lang w:val="uk-UA"/>
        </w:rPr>
      </w:pPr>
    </w:p>
    <w:p w:rsidR="00EA17C5" w:rsidRDefault="00EA17C5" w:rsidP="00F469E6">
      <w:pPr>
        <w:ind w:left="14" w:hanging="14"/>
        <w:rPr>
          <w:sz w:val="28"/>
          <w:szCs w:val="28"/>
          <w:lang w:val="uk-UA"/>
        </w:rPr>
      </w:pPr>
    </w:p>
    <w:p w:rsidR="00EA17C5" w:rsidRDefault="00EA17C5" w:rsidP="00F469E6">
      <w:pPr>
        <w:ind w:left="14" w:hanging="14"/>
        <w:rPr>
          <w:sz w:val="28"/>
          <w:szCs w:val="28"/>
          <w:lang w:val="uk-UA"/>
        </w:rPr>
      </w:pPr>
    </w:p>
    <w:p w:rsidR="00EA17C5" w:rsidRDefault="00EA17C5" w:rsidP="00F469E6">
      <w:pPr>
        <w:ind w:left="14" w:hanging="14"/>
        <w:rPr>
          <w:sz w:val="28"/>
          <w:szCs w:val="28"/>
          <w:lang w:val="uk-UA"/>
        </w:rPr>
      </w:pPr>
    </w:p>
    <w:p w:rsidR="00EA17C5" w:rsidRDefault="00EA17C5" w:rsidP="00F469E6">
      <w:pPr>
        <w:ind w:left="14" w:hanging="14"/>
        <w:rPr>
          <w:sz w:val="28"/>
          <w:szCs w:val="28"/>
          <w:lang w:val="uk-UA"/>
        </w:rPr>
      </w:pPr>
    </w:p>
    <w:p w:rsidR="00EA17C5" w:rsidRDefault="00EA17C5" w:rsidP="00F469E6">
      <w:pPr>
        <w:ind w:left="14" w:hanging="14"/>
        <w:rPr>
          <w:sz w:val="28"/>
          <w:szCs w:val="28"/>
          <w:lang w:val="uk-UA"/>
        </w:rPr>
      </w:pPr>
    </w:p>
    <w:p w:rsidR="00EA17C5" w:rsidRDefault="00EA17C5" w:rsidP="00F469E6">
      <w:pPr>
        <w:ind w:left="14" w:hanging="14"/>
        <w:rPr>
          <w:sz w:val="28"/>
          <w:szCs w:val="28"/>
          <w:lang w:val="uk-UA"/>
        </w:rPr>
      </w:pPr>
    </w:p>
    <w:p w:rsidR="00EA17C5" w:rsidRDefault="00EA17C5" w:rsidP="00F469E6">
      <w:pPr>
        <w:ind w:left="14" w:hanging="14"/>
        <w:rPr>
          <w:sz w:val="28"/>
          <w:szCs w:val="28"/>
          <w:lang w:val="uk-UA"/>
        </w:rPr>
      </w:pPr>
    </w:p>
    <w:p w:rsidR="00EA17C5" w:rsidRDefault="00EA17C5" w:rsidP="00F469E6">
      <w:pPr>
        <w:ind w:left="14" w:hanging="14"/>
        <w:rPr>
          <w:sz w:val="28"/>
          <w:szCs w:val="28"/>
          <w:lang w:val="uk-UA"/>
        </w:rPr>
      </w:pPr>
    </w:p>
    <w:p w:rsidR="00EA17C5" w:rsidRDefault="00EA17C5" w:rsidP="00F469E6">
      <w:pPr>
        <w:ind w:left="14" w:hanging="14"/>
        <w:rPr>
          <w:sz w:val="28"/>
          <w:szCs w:val="28"/>
          <w:lang w:val="uk-UA"/>
        </w:rPr>
      </w:pPr>
    </w:p>
    <w:p w:rsidR="00EA17C5" w:rsidRDefault="00EA17C5" w:rsidP="00F469E6">
      <w:pPr>
        <w:ind w:left="14" w:hanging="1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на розгляд</w:t>
      </w:r>
    </w:p>
    <w:p w:rsidR="00EA17C5" w:rsidRDefault="00EA17C5" w:rsidP="00F469E6">
      <w:pPr>
        <w:widowControl/>
        <w:autoSpaceDE/>
        <w:adjustRightInd/>
        <w:rPr>
          <w:sz w:val="28"/>
          <w:lang w:val="uk-UA"/>
        </w:rPr>
      </w:pPr>
      <w:r>
        <w:rPr>
          <w:sz w:val="28"/>
          <w:lang w:val="uk-UA"/>
        </w:rPr>
        <w:t xml:space="preserve">сесії міської ради проекту </w:t>
      </w:r>
    </w:p>
    <w:p w:rsidR="00EA17C5" w:rsidRDefault="00EA17C5" w:rsidP="00F469E6">
      <w:pPr>
        <w:widowControl/>
        <w:autoSpaceDE/>
        <w:adjustRightInd/>
        <w:rPr>
          <w:sz w:val="28"/>
          <w:lang w:val="uk-UA"/>
        </w:rPr>
      </w:pPr>
      <w:r>
        <w:rPr>
          <w:sz w:val="28"/>
          <w:lang w:val="uk-UA"/>
        </w:rPr>
        <w:t xml:space="preserve">рішення «Про виконання </w:t>
      </w:r>
    </w:p>
    <w:p w:rsidR="00EA17C5" w:rsidRDefault="00EA17C5" w:rsidP="00F469E6">
      <w:pPr>
        <w:widowControl/>
        <w:autoSpaceDE/>
        <w:adjustRightInd/>
        <w:rPr>
          <w:sz w:val="28"/>
          <w:lang w:val="uk-UA"/>
        </w:rPr>
      </w:pPr>
      <w:r>
        <w:rPr>
          <w:sz w:val="28"/>
          <w:lang w:val="uk-UA"/>
        </w:rPr>
        <w:t>міського бюджету за 2016 рік»</w:t>
      </w:r>
    </w:p>
    <w:p w:rsidR="00EA17C5" w:rsidRDefault="00EA17C5" w:rsidP="00F469E6">
      <w:pPr>
        <w:widowControl/>
        <w:autoSpaceDE/>
        <w:adjustRightInd/>
        <w:rPr>
          <w:sz w:val="28"/>
          <w:lang w:val="uk-UA"/>
        </w:rPr>
      </w:pPr>
    </w:p>
    <w:p w:rsidR="00EA17C5" w:rsidRDefault="00EA17C5" w:rsidP="00F469E6">
      <w:pPr>
        <w:widowControl/>
        <w:autoSpaceDE/>
        <w:adjustRightInd/>
        <w:ind w:firstLine="540"/>
        <w:rPr>
          <w:sz w:val="28"/>
          <w:lang w:val="uk-UA"/>
        </w:rPr>
      </w:pPr>
    </w:p>
    <w:p w:rsidR="00EA17C5" w:rsidRDefault="00EA17C5" w:rsidP="00F469E6">
      <w:pPr>
        <w:widowControl/>
        <w:autoSpaceDE/>
        <w:adjustRightInd/>
        <w:rPr>
          <w:sz w:val="28"/>
          <w:lang w:val="uk-UA"/>
        </w:rPr>
      </w:pPr>
    </w:p>
    <w:p w:rsidR="00EA17C5" w:rsidRDefault="00EA17C5" w:rsidP="00F469E6">
      <w:pPr>
        <w:widowControl/>
        <w:autoSpaceDE/>
        <w:adjustRightInd/>
        <w:ind w:firstLine="540"/>
        <w:jc w:val="both"/>
        <w:rPr>
          <w:sz w:val="28"/>
          <w:lang w:val="uk-UA"/>
        </w:rPr>
      </w:pPr>
      <w:r>
        <w:rPr>
          <w:sz w:val="28"/>
          <w:lang w:val="uk-UA"/>
        </w:rPr>
        <w:t>Відповідно до п.п.1 п.2 ст.52 Закону України «Про місцеве самоврядування в Україні» виконавчий комітет міської ради</w:t>
      </w:r>
    </w:p>
    <w:p w:rsidR="00EA17C5" w:rsidRDefault="00EA17C5" w:rsidP="00F469E6">
      <w:pPr>
        <w:widowControl/>
        <w:autoSpaceDE/>
        <w:adjustRightInd/>
        <w:ind w:firstLine="540"/>
        <w:jc w:val="center"/>
        <w:rPr>
          <w:sz w:val="28"/>
          <w:lang w:val="uk-UA"/>
        </w:rPr>
      </w:pPr>
    </w:p>
    <w:p w:rsidR="00EA17C5" w:rsidRDefault="00EA17C5" w:rsidP="00F469E6">
      <w:pPr>
        <w:widowControl/>
        <w:autoSpaceDE/>
        <w:adjustRightInd/>
        <w:ind w:firstLine="540"/>
        <w:jc w:val="center"/>
        <w:rPr>
          <w:sz w:val="28"/>
          <w:lang w:val="uk-UA"/>
        </w:rPr>
      </w:pPr>
      <w:r>
        <w:rPr>
          <w:sz w:val="28"/>
          <w:lang w:val="uk-UA"/>
        </w:rPr>
        <w:t>в и р і ш и в:</w:t>
      </w:r>
    </w:p>
    <w:p w:rsidR="00EA17C5" w:rsidRDefault="00EA17C5" w:rsidP="00F469E6">
      <w:pPr>
        <w:widowControl/>
        <w:autoSpaceDE/>
        <w:adjustRightInd/>
        <w:jc w:val="both"/>
        <w:rPr>
          <w:sz w:val="28"/>
          <w:lang w:val="uk-UA"/>
        </w:rPr>
      </w:pPr>
    </w:p>
    <w:p w:rsidR="00EA17C5" w:rsidRDefault="00EA17C5" w:rsidP="00F469E6">
      <w:pPr>
        <w:widowControl/>
        <w:numPr>
          <w:ilvl w:val="0"/>
          <w:numId w:val="1"/>
        </w:numPr>
        <w:autoSpaceDE/>
        <w:adjustRightInd/>
        <w:ind w:left="0" w:firstLine="435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Внести на розгляд сесії міської ради проект рішення сесії міської ради «Про виконання міського бюджету за 2016 рік» (додається).</w:t>
      </w:r>
    </w:p>
    <w:p w:rsidR="00EA17C5" w:rsidRDefault="00EA17C5" w:rsidP="00F469E6">
      <w:pPr>
        <w:widowControl/>
        <w:autoSpaceDE/>
        <w:adjustRightInd/>
        <w:jc w:val="both"/>
        <w:rPr>
          <w:sz w:val="28"/>
          <w:lang w:val="uk-UA"/>
        </w:rPr>
      </w:pPr>
    </w:p>
    <w:p w:rsidR="00EA17C5" w:rsidRDefault="00EA17C5" w:rsidP="00F469E6">
      <w:pPr>
        <w:widowControl/>
        <w:numPr>
          <w:ilvl w:val="0"/>
          <w:numId w:val="1"/>
        </w:numPr>
        <w:autoSpaceDE/>
        <w:adjustRightInd/>
        <w:ind w:left="0" w:firstLine="435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Контроль за виконанням рішення покласти на заступників міського голови.</w:t>
      </w:r>
    </w:p>
    <w:p w:rsidR="00EA17C5" w:rsidRDefault="00EA17C5" w:rsidP="00F469E6">
      <w:pPr>
        <w:widowControl/>
        <w:autoSpaceDE/>
        <w:adjustRightInd/>
        <w:jc w:val="both"/>
        <w:rPr>
          <w:sz w:val="28"/>
          <w:lang w:val="uk-UA"/>
        </w:rPr>
      </w:pPr>
    </w:p>
    <w:p w:rsidR="00EA17C5" w:rsidRDefault="00EA17C5" w:rsidP="00F469E6">
      <w:pPr>
        <w:widowControl/>
        <w:autoSpaceDE/>
        <w:adjustRightInd/>
        <w:jc w:val="both"/>
        <w:rPr>
          <w:sz w:val="28"/>
          <w:lang w:val="uk-UA"/>
        </w:rPr>
      </w:pPr>
    </w:p>
    <w:p w:rsidR="00EA17C5" w:rsidRDefault="00EA17C5" w:rsidP="00F469E6">
      <w:pPr>
        <w:widowControl/>
        <w:autoSpaceDE/>
        <w:adjustRightInd/>
        <w:jc w:val="both"/>
        <w:rPr>
          <w:sz w:val="28"/>
          <w:lang w:val="uk-UA"/>
        </w:rPr>
      </w:pPr>
    </w:p>
    <w:p w:rsidR="00EA17C5" w:rsidRPr="00295436" w:rsidRDefault="00EA17C5" w:rsidP="00F469E6">
      <w:pPr>
        <w:ind w:left="14" w:hanging="14"/>
        <w:rPr>
          <w:sz w:val="28"/>
          <w:szCs w:val="28"/>
          <w:lang w:val="uk-UA"/>
        </w:rPr>
      </w:pPr>
    </w:p>
    <w:p w:rsidR="00EA17C5" w:rsidRPr="00295436" w:rsidRDefault="00EA17C5" w:rsidP="00F469E6">
      <w:pPr>
        <w:ind w:left="14" w:hanging="14"/>
        <w:rPr>
          <w:sz w:val="28"/>
          <w:szCs w:val="28"/>
        </w:rPr>
      </w:pPr>
    </w:p>
    <w:p w:rsidR="00EA17C5" w:rsidRPr="00A97596" w:rsidRDefault="00EA17C5" w:rsidP="00F469E6">
      <w:pPr>
        <w:ind w:left="14" w:hanging="1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Руслан </w:t>
      </w:r>
      <w:proofErr w:type="spellStart"/>
      <w:r>
        <w:rPr>
          <w:sz w:val="28"/>
          <w:szCs w:val="28"/>
          <w:lang w:val="uk-UA"/>
        </w:rPr>
        <w:t>Марцінків</w:t>
      </w:r>
      <w:proofErr w:type="spellEnd"/>
    </w:p>
    <w:p w:rsidR="00EA17C5" w:rsidRPr="00295436" w:rsidRDefault="00EA17C5" w:rsidP="00F469E6">
      <w:pPr>
        <w:ind w:left="14" w:hanging="14"/>
        <w:rPr>
          <w:sz w:val="28"/>
          <w:szCs w:val="28"/>
        </w:rPr>
      </w:pPr>
    </w:p>
    <w:p w:rsidR="00EA17C5" w:rsidRPr="0055093A" w:rsidRDefault="00EA17C5"/>
    <w:p w:rsidR="00EA17C5" w:rsidRPr="0055093A" w:rsidRDefault="00EA17C5"/>
    <w:p w:rsidR="00EA17C5" w:rsidRPr="0055093A" w:rsidRDefault="00EA17C5"/>
    <w:p w:rsidR="00EA17C5" w:rsidRPr="00AE1940" w:rsidRDefault="00EA17C5" w:rsidP="00AE1940">
      <w:pPr>
        <w:ind w:left="14" w:hanging="14"/>
        <w:rPr>
          <w:sz w:val="28"/>
          <w:szCs w:val="28"/>
        </w:rPr>
      </w:pPr>
      <w:r w:rsidRPr="004403AF">
        <w:rPr>
          <w:sz w:val="28"/>
          <w:szCs w:val="28"/>
          <w:lang w:val="uk-UA"/>
        </w:rPr>
        <w:tab/>
      </w:r>
      <w:r w:rsidRPr="004403AF">
        <w:rPr>
          <w:sz w:val="28"/>
          <w:szCs w:val="28"/>
          <w:lang w:val="uk-UA"/>
        </w:rPr>
        <w:tab/>
      </w:r>
      <w:r w:rsidRPr="004403AF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                                                </w:t>
      </w:r>
    </w:p>
    <w:p w:rsidR="00EA17C5" w:rsidRPr="00AE1940" w:rsidRDefault="00EA17C5" w:rsidP="00AE1940">
      <w:pPr>
        <w:ind w:left="14" w:hanging="14"/>
        <w:rPr>
          <w:sz w:val="28"/>
          <w:szCs w:val="28"/>
        </w:rPr>
      </w:pPr>
    </w:p>
    <w:p w:rsidR="00EA17C5" w:rsidRPr="00AE1940" w:rsidRDefault="00EA17C5" w:rsidP="00AE1940">
      <w:pPr>
        <w:ind w:left="14" w:hanging="14"/>
        <w:rPr>
          <w:sz w:val="28"/>
          <w:szCs w:val="28"/>
        </w:rPr>
      </w:pPr>
    </w:p>
    <w:p w:rsidR="00EA17C5" w:rsidRPr="00AE1940" w:rsidRDefault="00EA17C5" w:rsidP="00AE1940">
      <w:pPr>
        <w:ind w:left="14" w:hanging="14"/>
        <w:rPr>
          <w:sz w:val="28"/>
          <w:szCs w:val="28"/>
        </w:rPr>
      </w:pPr>
    </w:p>
    <w:p w:rsidR="00EA17C5" w:rsidRPr="00AE1940" w:rsidRDefault="00EA17C5" w:rsidP="00AE1940">
      <w:pPr>
        <w:ind w:left="14" w:hanging="14"/>
        <w:rPr>
          <w:sz w:val="28"/>
          <w:szCs w:val="28"/>
        </w:rPr>
      </w:pPr>
      <w:r w:rsidRPr="00AE1940">
        <w:rPr>
          <w:sz w:val="28"/>
          <w:szCs w:val="28"/>
        </w:rPr>
        <w:tab/>
      </w:r>
      <w:r w:rsidRPr="00AE1940">
        <w:rPr>
          <w:sz w:val="28"/>
          <w:szCs w:val="28"/>
        </w:rPr>
        <w:tab/>
      </w:r>
    </w:p>
    <w:p w:rsidR="00EA17C5" w:rsidRPr="00AE1940" w:rsidRDefault="00EA17C5" w:rsidP="00AE1940">
      <w:pPr>
        <w:ind w:left="14" w:hanging="14"/>
        <w:rPr>
          <w:sz w:val="28"/>
          <w:szCs w:val="28"/>
        </w:rPr>
      </w:pPr>
    </w:p>
    <w:p w:rsidR="00EA17C5" w:rsidRPr="00AE1940" w:rsidRDefault="00EA17C5" w:rsidP="00AE1940">
      <w:pPr>
        <w:ind w:left="14" w:hanging="14"/>
        <w:rPr>
          <w:sz w:val="28"/>
          <w:szCs w:val="28"/>
        </w:rPr>
      </w:pPr>
    </w:p>
    <w:p w:rsidR="00EA17C5" w:rsidRPr="00AE1940" w:rsidRDefault="00EA17C5" w:rsidP="00AE1940">
      <w:pPr>
        <w:ind w:left="14" w:hanging="14"/>
        <w:rPr>
          <w:sz w:val="28"/>
          <w:szCs w:val="28"/>
        </w:rPr>
      </w:pPr>
    </w:p>
    <w:p w:rsidR="00EA17C5" w:rsidRPr="00AE1940" w:rsidRDefault="00EA17C5" w:rsidP="00AE1940">
      <w:pPr>
        <w:ind w:left="14" w:hanging="14"/>
        <w:rPr>
          <w:sz w:val="28"/>
          <w:szCs w:val="28"/>
        </w:rPr>
      </w:pPr>
    </w:p>
    <w:p w:rsidR="00EA17C5" w:rsidRPr="0055093A" w:rsidRDefault="00EA17C5" w:rsidP="00C55004">
      <w:pPr>
        <w:rPr>
          <w:sz w:val="28"/>
          <w:szCs w:val="28"/>
        </w:rPr>
      </w:pPr>
    </w:p>
    <w:p w:rsidR="00EA17C5" w:rsidRPr="0055093A" w:rsidRDefault="00EA17C5" w:rsidP="00AE1940">
      <w:pPr>
        <w:ind w:left="14" w:hanging="14"/>
        <w:rPr>
          <w:sz w:val="28"/>
          <w:szCs w:val="28"/>
        </w:rPr>
      </w:pPr>
    </w:p>
    <w:p w:rsidR="00EA17C5" w:rsidRPr="0055093A" w:rsidRDefault="00EA17C5" w:rsidP="00AE1940">
      <w:pPr>
        <w:ind w:left="14" w:hanging="14"/>
        <w:rPr>
          <w:sz w:val="28"/>
          <w:szCs w:val="28"/>
        </w:rPr>
      </w:pPr>
    </w:p>
    <w:p w:rsidR="00EA17C5" w:rsidRPr="00AE1940" w:rsidRDefault="00EA17C5" w:rsidP="00AE1940">
      <w:pPr>
        <w:shd w:val="clear" w:color="auto" w:fill="FFFFFF"/>
        <w:ind w:right="-28" w:firstLine="72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Про виконання міського  </w:t>
      </w:r>
    </w:p>
    <w:p w:rsidR="00EA17C5" w:rsidRPr="006950E3" w:rsidRDefault="00EA17C5" w:rsidP="00AE1940">
      <w:pPr>
        <w:shd w:val="clear" w:color="auto" w:fill="FFFFFF"/>
        <w:ind w:right="-28" w:firstLine="720"/>
        <w:rPr>
          <w:sz w:val="28"/>
          <w:szCs w:val="28"/>
        </w:rPr>
      </w:pPr>
      <w:r w:rsidRPr="004403AF">
        <w:rPr>
          <w:sz w:val="28"/>
          <w:szCs w:val="28"/>
          <w:lang w:val="uk-UA"/>
        </w:rPr>
        <w:t xml:space="preserve">бюджету за </w:t>
      </w:r>
      <w:r>
        <w:rPr>
          <w:sz w:val="28"/>
          <w:szCs w:val="28"/>
          <w:lang w:val="uk-UA"/>
        </w:rPr>
        <w:t>2016 рік</w:t>
      </w:r>
    </w:p>
    <w:p w:rsidR="00EA17C5" w:rsidRPr="0055093A" w:rsidRDefault="00EA17C5" w:rsidP="00AE1940">
      <w:pPr>
        <w:shd w:val="clear" w:color="auto" w:fill="FFFFFF"/>
        <w:ind w:firstLine="720"/>
        <w:jc w:val="both"/>
        <w:rPr>
          <w:color w:val="000000"/>
          <w:spacing w:val="1"/>
          <w:sz w:val="28"/>
          <w:szCs w:val="28"/>
        </w:rPr>
      </w:pPr>
    </w:p>
    <w:p w:rsidR="00EA17C5" w:rsidRPr="0055093A" w:rsidRDefault="00EA17C5" w:rsidP="00AE1940">
      <w:pPr>
        <w:shd w:val="clear" w:color="auto" w:fill="FFFFFF"/>
        <w:ind w:firstLine="720"/>
        <w:jc w:val="both"/>
        <w:rPr>
          <w:color w:val="000000"/>
          <w:spacing w:val="1"/>
          <w:sz w:val="28"/>
          <w:szCs w:val="28"/>
        </w:rPr>
      </w:pPr>
    </w:p>
    <w:p w:rsidR="00EA17C5" w:rsidRPr="00E9323F" w:rsidRDefault="00EA17C5" w:rsidP="00AE1940">
      <w:pPr>
        <w:shd w:val="clear" w:color="auto" w:fill="FFFFFF"/>
        <w:spacing w:before="202"/>
        <w:ind w:firstLine="709"/>
        <w:jc w:val="both"/>
        <w:rPr>
          <w:color w:val="000000"/>
          <w:spacing w:val="1"/>
          <w:sz w:val="28"/>
          <w:szCs w:val="28"/>
          <w:lang w:val="uk-UA"/>
        </w:rPr>
      </w:pPr>
      <w:r w:rsidRPr="00E9323F">
        <w:rPr>
          <w:color w:val="000000"/>
          <w:spacing w:val="1"/>
          <w:sz w:val="28"/>
          <w:szCs w:val="28"/>
          <w:lang w:val="uk-UA"/>
        </w:rPr>
        <w:t xml:space="preserve">Загальна сума надходжень </w:t>
      </w:r>
      <w:r w:rsidRPr="004403AF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2016 рік</w:t>
      </w:r>
      <w:r w:rsidRPr="00E9323F">
        <w:rPr>
          <w:color w:val="000000"/>
          <w:spacing w:val="1"/>
          <w:sz w:val="28"/>
          <w:szCs w:val="28"/>
          <w:lang w:val="uk-UA"/>
        </w:rPr>
        <w:t xml:space="preserve"> склала </w:t>
      </w:r>
      <w:r>
        <w:rPr>
          <w:color w:val="000000"/>
          <w:spacing w:val="1"/>
          <w:sz w:val="28"/>
          <w:szCs w:val="28"/>
          <w:lang w:val="uk-UA"/>
        </w:rPr>
        <w:t>1 875 315,7</w:t>
      </w:r>
      <w:r w:rsidRPr="00E9323F">
        <w:rPr>
          <w:color w:val="000000"/>
          <w:spacing w:val="1"/>
          <w:sz w:val="28"/>
          <w:szCs w:val="28"/>
          <w:lang w:val="uk-UA"/>
        </w:rPr>
        <w:t xml:space="preserve"> </w:t>
      </w:r>
      <w:proofErr w:type="spellStart"/>
      <w:r w:rsidRPr="00E9323F">
        <w:rPr>
          <w:color w:val="000000"/>
          <w:spacing w:val="1"/>
          <w:sz w:val="28"/>
          <w:szCs w:val="28"/>
          <w:lang w:val="uk-UA"/>
        </w:rPr>
        <w:t>тис.грн</w:t>
      </w:r>
      <w:proofErr w:type="spellEnd"/>
      <w:r w:rsidRPr="00E9323F">
        <w:rPr>
          <w:color w:val="000000"/>
          <w:spacing w:val="1"/>
          <w:sz w:val="28"/>
          <w:szCs w:val="28"/>
          <w:lang w:val="uk-UA"/>
        </w:rPr>
        <w:t xml:space="preserve">. при </w:t>
      </w:r>
      <w:r w:rsidRPr="00E9323F">
        <w:rPr>
          <w:color w:val="000000"/>
          <w:spacing w:val="-2"/>
          <w:sz w:val="28"/>
          <w:szCs w:val="28"/>
          <w:lang w:val="uk-UA"/>
        </w:rPr>
        <w:t xml:space="preserve">затвердженій сумі на рік із врахуванням змін – </w:t>
      </w:r>
      <w:r>
        <w:rPr>
          <w:color w:val="000000"/>
          <w:spacing w:val="-2"/>
          <w:sz w:val="28"/>
          <w:szCs w:val="28"/>
          <w:lang w:val="uk-UA"/>
        </w:rPr>
        <w:t>1 801 846,3</w:t>
      </w:r>
      <w:r w:rsidRPr="00E9323F">
        <w:rPr>
          <w:color w:val="000000"/>
          <w:spacing w:val="-2"/>
          <w:sz w:val="28"/>
          <w:szCs w:val="28"/>
          <w:lang w:val="uk-UA"/>
        </w:rPr>
        <w:t xml:space="preserve"> </w:t>
      </w:r>
      <w:proofErr w:type="spellStart"/>
      <w:r w:rsidRPr="00E9323F">
        <w:rPr>
          <w:color w:val="000000"/>
          <w:spacing w:val="-1"/>
          <w:sz w:val="28"/>
          <w:szCs w:val="28"/>
          <w:lang w:val="uk-UA"/>
        </w:rPr>
        <w:t>тис.грн</w:t>
      </w:r>
      <w:proofErr w:type="spellEnd"/>
      <w:r w:rsidRPr="00E9323F">
        <w:rPr>
          <w:color w:val="000000"/>
          <w:spacing w:val="-1"/>
          <w:sz w:val="28"/>
          <w:szCs w:val="28"/>
          <w:lang w:val="uk-UA"/>
        </w:rPr>
        <w:t xml:space="preserve">. Виконання до </w:t>
      </w:r>
      <w:r w:rsidRPr="00E9323F">
        <w:rPr>
          <w:color w:val="000000"/>
          <w:spacing w:val="1"/>
          <w:sz w:val="28"/>
          <w:szCs w:val="28"/>
          <w:lang w:val="uk-UA"/>
        </w:rPr>
        <w:t xml:space="preserve">затвердженої суми на рік із врахуванням змін </w:t>
      </w:r>
      <w:r w:rsidRPr="00E9323F">
        <w:rPr>
          <w:color w:val="000000"/>
          <w:spacing w:val="-1"/>
          <w:sz w:val="28"/>
          <w:szCs w:val="28"/>
          <w:lang w:val="uk-UA"/>
        </w:rPr>
        <w:t>склало</w:t>
      </w:r>
      <w:r w:rsidRPr="00E9323F">
        <w:rPr>
          <w:color w:val="000000"/>
          <w:spacing w:val="1"/>
          <w:sz w:val="28"/>
          <w:szCs w:val="28"/>
          <w:lang w:val="uk-UA"/>
        </w:rPr>
        <w:t xml:space="preserve"> </w:t>
      </w:r>
      <w:r>
        <w:rPr>
          <w:color w:val="000000"/>
          <w:spacing w:val="1"/>
          <w:sz w:val="28"/>
          <w:szCs w:val="28"/>
          <w:lang w:val="uk-UA"/>
        </w:rPr>
        <w:t>104,1</w:t>
      </w:r>
      <w:r w:rsidRPr="00E9323F">
        <w:rPr>
          <w:color w:val="000000"/>
          <w:spacing w:val="1"/>
          <w:sz w:val="28"/>
          <w:szCs w:val="28"/>
          <w:lang w:val="uk-UA"/>
        </w:rPr>
        <w:t xml:space="preserve"> відсотк</w:t>
      </w:r>
      <w:r>
        <w:rPr>
          <w:color w:val="000000"/>
          <w:spacing w:val="1"/>
          <w:sz w:val="28"/>
          <w:szCs w:val="28"/>
          <w:lang w:val="uk-UA"/>
        </w:rPr>
        <w:t>а</w:t>
      </w:r>
      <w:r w:rsidRPr="00E9323F">
        <w:rPr>
          <w:color w:val="000000"/>
          <w:spacing w:val="1"/>
          <w:sz w:val="28"/>
          <w:szCs w:val="28"/>
          <w:lang w:val="uk-UA"/>
        </w:rPr>
        <w:t>, а саме:</w:t>
      </w:r>
    </w:p>
    <w:p w:rsidR="00EA17C5" w:rsidRPr="00E9323F" w:rsidRDefault="00EA17C5" w:rsidP="00AE1940">
      <w:pPr>
        <w:numPr>
          <w:ilvl w:val="0"/>
          <w:numId w:val="2"/>
        </w:numPr>
        <w:shd w:val="clear" w:color="auto" w:fill="FFFFFF"/>
        <w:tabs>
          <w:tab w:val="left" w:pos="643"/>
        </w:tabs>
        <w:ind w:left="10" w:firstLine="518"/>
        <w:jc w:val="both"/>
        <w:rPr>
          <w:color w:val="000000"/>
          <w:sz w:val="28"/>
          <w:szCs w:val="28"/>
          <w:lang w:val="uk-UA"/>
        </w:rPr>
      </w:pPr>
      <w:r w:rsidRPr="00E9323F">
        <w:rPr>
          <w:color w:val="000000"/>
          <w:sz w:val="28"/>
          <w:szCs w:val="28"/>
          <w:lang w:val="uk-UA"/>
        </w:rPr>
        <w:t xml:space="preserve"> доходів загального фонду без трансфертів </w:t>
      </w:r>
      <w:r w:rsidRPr="004403AF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2016 рік</w:t>
      </w:r>
      <w:r w:rsidRPr="00E9323F">
        <w:rPr>
          <w:color w:val="000000"/>
          <w:sz w:val="28"/>
          <w:szCs w:val="28"/>
          <w:lang w:val="uk-UA"/>
        </w:rPr>
        <w:t xml:space="preserve"> надійшло </w:t>
      </w:r>
      <w:r>
        <w:rPr>
          <w:color w:val="000000"/>
          <w:sz w:val="28"/>
          <w:szCs w:val="28"/>
          <w:lang w:val="uk-UA"/>
        </w:rPr>
        <w:t>862 537,7</w:t>
      </w:r>
      <w:r w:rsidRPr="00E9323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E9323F">
        <w:rPr>
          <w:color w:val="000000"/>
          <w:sz w:val="28"/>
          <w:szCs w:val="28"/>
          <w:lang w:val="uk-UA"/>
        </w:rPr>
        <w:t>тис.грн</w:t>
      </w:r>
      <w:proofErr w:type="spellEnd"/>
      <w:r w:rsidRPr="00E9323F">
        <w:rPr>
          <w:color w:val="000000"/>
          <w:sz w:val="28"/>
          <w:szCs w:val="28"/>
          <w:lang w:val="uk-UA"/>
        </w:rPr>
        <w:t xml:space="preserve">. при затвердженій сумі на рік із врахуванням змін </w:t>
      </w:r>
      <w:r>
        <w:rPr>
          <w:color w:val="000000"/>
          <w:sz w:val="28"/>
          <w:szCs w:val="28"/>
          <w:lang w:val="uk-UA"/>
        </w:rPr>
        <w:t>818 756,8</w:t>
      </w:r>
      <w:r w:rsidRPr="00E9323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E9323F">
        <w:rPr>
          <w:color w:val="000000"/>
          <w:sz w:val="28"/>
          <w:szCs w:val="28"/>
          <w:lang w:val="uk-UA"/>
        </w:rPr>
        <w:t>тис.грн</w:t>
      </w:r>
      <w:proofErr w:type="spellEnd"/>
      <w:r w:rsidRPr="00E9323F">
        <w:rPr>
          <w:color w:val="000000"/>
          <w:sz w:val="28"/>
          <w:szCs w:val="28"/>
          <w:lang w:val="uk-UA"/>
        </w:rPr>
        <w:t xml:space="preserve">., або виконання </w:t>
      </w:r>
      <w:r w:rsidRPr="004403AF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2016 рік</w:t>
      </w:r>
      <w:r w:rsidRPr="00E9323F">
        <w:rPr>
          <w:color w:val="000000"/>
          <w:sz w:val="28"/>
          <w:szCs w:val="28"/>
          <w:lang w:val="uk-UA"/>
        </w:rPr>
        <w:t xml:space="preserve"> забезпечено до затвердженої суми із врахуванням змін на </w:t>
      </w:r>
      <w:r>
        <w:rPr>
          <w:color w:val="000000"/>
          <w:sz w:val="28"/>
          <w:szCs w:val="28"/>
          <w:lang w:val="uk-UA"/>
        </w:rPr>
        <w:t>105,3</w:t>
      </w:r>
      <w:r w:rsidRPr="00E9323F">
        <w:rPr>
          <w:color w:val="000000"/>
          <w:sz w:val="28"/>
          <w:szCs w:val="28"/>
          <w:lang w:val="uk-UA"/>
        </w:rPr>
        <w:t xml:space="preserve"> відсотка;</w:t>
      </w:r>
    </w:p>
    <w:p w:rsidR="00EA17C5" w:rsidRPr="00E9323F" w:rsidRDefault="00EA17C5" w:rsidP="00AE1940">
      <w:pPr>
        <w:numPr>
          <w:ilvl w:val="0"/>
          <w:numId w:val="2"/>
        </w:numPr>
        <w:shd w:val="clear" w:color="auto" w:fill="FFFFFF"/>
        <w:tabs>
          <w:tab w:val="left" w:pos="643"/>
        </w:tabs>
        <w:ind w:left="14" w:firstLine="518"/>
        <w:jc w:val="both"/>
        <w:rPr>
          <w:color w:val="000000"/>
          <w:sz w:val="28"/>
          <w:szCs w:val="28"/>
          <w:lang w:val="uk-UA"/>
        </w:rPr>
      </w:pPr>
      <w:r w:rsidRPr="00E9323F">
        <w:rPr>
          <w:color w:val="000000"/>
          <w:sz w:val="28"/>
          <w:szCs w:val="28"/>
          <w:lang w:val="uk-UA"/>
        </w:rPr>
        <w:t xml:space="preserve"> доходів спеціального фонду без трансфертів надійшло </w:t>
      </w:r>
      <w:r w:rsidRPr="004403AF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2016 рік</w:t>
      </w:r>
      <w:r w:rsidRPr="00E9323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84 925,9</w:t>
      </w:r>
      <w:r w:rsidRPr="00E9323F">
        <w:rPr>
          <w:color w:val="000000"/>
          <w:sz w:val="28"/>
          <w:szCs w:val="28"/>
          <w:lang w:val="uk-UA"/>
        </w:rPr>
        <w:t xml:space="preserve">  тис. грн. при затвердженій із врахуванням змін сумі </w:t>
      </w:r>
      <w:r>
        <w:rPr>
          <w:color w:val="000000"/>
          <w:sz w:val="28"/>
          <w:szCs w:val="28"/>
          <w:lang w:val="uk-UA"/>
        </w:rPr>
        <w:t xml:space="preserve">44 544,1 </w:t>
      </w:r>
      <w:proofErr w:type="spellStart"/>
      <w:r w:rsidRPr="00E9323F">
        <w:rPr>
          <w:color w:val="000000"/>
          <w:sz w:val="28"/>
          <w:szCs w:val="28"/>
          <w:lang w:val="uk-UA"/>
        </w:rPr>
        <w:t>тис.грн</w:t>
      </w:r>
      <w:proofErr w:type="spellEnd"/>
      <w:r w:rsidRPr="00E9323F">
        <w:rPr>
          <w:color w:val="000000"/>
          <w:sz w:val="28"/>
          <w:szCs w:val="28"/>
          <w:lang w:val="uk-UA"/>
        </w:rPr>
        <w:t xml:space="preserve">., виконання забезпечено до затвердженої суми із врахуванням змін на </w:t>
      </w:r>
      <w:r>
        <w:rPr>
          <w:color w:val="000000"/>
          <w:sz w:val="28"/>
          <w:szCs w:val="28"/>
          <w:lang w:val="uk-UA"/>
        </w:rPr>
        <w:t>190,7</w:t>
      </w:r>
      <w:r w:rsidRPr="00E9323F">
        <w:rPr>
          <w:color w:val="000000"/>
          <w:sz w:val="28"/>
          <w:szCs w:val="28"/>
          <w:lang w:val="uk-UA"/>
        </w:rPr>
        <w:t xml:space="preserve"> відсотк</w:t>
      </w:r>
      <w:r>
        <w:rPr>
          <w:color w:val="000000"/>
          <w:sz w:val="28"/>
          <w:szCs w:val="28"/>
          <w:lang w:val="uk-UA"/>
        </w:rPr>
        <w:t>а</w:t>
      </w:r>
      <w:r w:rsidRPr="00E9323F">
        <w:rPr>
          <w:color w:val="000000"/>
          <w:sz w:val="28"/>
          <w:szCs w:val="28"/>
          <w:lang w:val="uk-UA"/>
        </w:rPr>
        <w:t>.</w:t>
      </w:r>
    </w:p>
    <w:p w:rsidR="00EA17C5" w:rsidRPr="004403AF" w:rsidRDefault="00EA17C5" w:rsidP="00AE1940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 w:rsidRPr="00E9323F">
        <w:rPr>
          <w:color w:val="000000"/>
          <w:sz w:val="28"/>
          <w:szCs w:val="28"/>
          <w:lang w:val="uk-UA"/>
        </w:rPr>
        <w:t xml:space="preserve">До загального </w:t>
      </w:r>
      <w:r>
        <w:rPr>
          <w:color w:val="000000"/>
          <w:sz w:val="28"/>
          <w:szCs w:val="28"/>
          <w:lang w:val="uk-UA"/>
        </w:rPr>
        <w:t xml:space="preserve">та спеціального </w:t>
      </w:r>
      <w:r w:rsidRPr="00E9323F">
        <w:rPr>
          <w:color w:val="000000"/>
          <w:sz w:val="28"/>
          <w:szCs w:val="28"/>
          <w:lang w:val="uk-UA"/>
        </w:rPr>
        <w:t>фонд</w:t>
      </w:r>
      <w:r>
        <w:rPr>
          <w:color w:val="000000"/>
          <w:sz w:val="28"/>
          <w:szCs w:val="28"/>
          <w:lang w:val="uk-UA"/>
        </w:rPr>
        <w:t>ів</w:t>
      </w:r>
      <w:r w:rsidRPr="00E9323F">
        <w:rPr>
          <w:color w:val="000000"/>
          <w:sz w:val="28"/>
          <w:szCs w:val="28"/>
          <w:lang w:val="uk-UA"/>
        </w:rPr>
        <w:t xml:space="preserve"> із державного, обласного та інших бюджетів у вигляді субвенцій надійшло </w:t>
      </w:r>
      <w:r>
        <w:rPr>
          <w:color w:val="000000"/>
          <w:sz w:val="28"/>
          <w:szCs w:val="28"/>
          <w:lang w:val="uk-UA"/>
        </w:rPr>
        <w:t>927 852,1</w:t>
      </w:r>
      <w:r w:rsidRPr="00E9323F">
        <w:rPr>
          <w:color w:val="000000"/>
          <w:sz w:val="28"/>
          <w:szCs w:val="28"/>
          <w:lang w:val="uk-UA"/>
        </w:rPr>
        <w:t xml:space="preserve"> тис. грн.</w:t>
      </w:r>
    </w:p>
    <w:p w:rsidR="00EA17C5" w:rsidRPr="00391DF1" w:rsidRDefault="00EA17C5" w:rsidP="00AE1940">
      <w:pPr>
        <w:shd w:val="clear" w:color="auto" w:fill="FFFFFF"/>
        <w:ind w:firstLine="709"/>
        <w:jc w:val="both"/>
        <w:rPr>
          <w:spacing w:val="-1"/>
          <w:sz w:val="28"/>
          <w:szCs w:val="28"/>
          <w:lang w:val="uk-UA"/>
        </w:rPr>
      </w:pPr>
      <w:r w:rsidRPr="00391DF1">
        <w:rPr>
          <w:spacing w:val="1"/>
          <w:sz w:val="28"/>
          <w:szCs w:val="28"/>
          <w:lang w:val="uk-UA"/>
        </w:rPr>
        <w:t xml:space="preserve">Міський бюджет з видатків виконано </w:t>
      </w:r>
      <w:r w:rsidRPr="00391DF1">
        <w:rPr>
          <w:sz w:val="28"/>
          <w:szCs w:val="28"/>
          <w:lang w:val="uk-UA"/>
        </w:rPr>
        <w:t>за 2016 рік</w:t>
      </w:r>
      <w:r w:rsidRPr="00391DF1">
        <w:rPr>
          <w:spacing w:val="1"/>
          <w:sz w:val="28"/>
          <w:szCs w:val="28"/>
          <w:lang w:val="uk-UA"/>
        </w:rPr>
        <w:t xml:space="preserve">  в цілому на </w:t>
      </w:r>
      <w:r>
        <w:rPr>
          <w:spacing w:val="1"/>
          <w:sz w:val="28"/>
          <w:szCs w:val="28"/>
          <w:lang w:val="uk-UA"/>
        </w:rPr>
        <w:t>97,5</w:t>
      </w:r>
      <w:r w:rsidRPr="00391DF1">
        <w:rPr>
          <w:spacing w:val="1"/>
          <w:sz w:val="28"/>
          <w:szCs w:val="28"/>
          <w:lang w:val="uk-UA"/>
        </w:rPr>
        <w:t xml:space="preserve"> відсотка до </w:t>
      </w:r>
      <w:r w:rsidRPr="00391DF1">
        <w:rPr>
          <w:spacing w:val="8"/>
          <w:sz w:val="28"/>
          <w:szCs w:val="28"/>
          <w:lang w:val="uk-UA"/>
        </w:rPr>
        <w:t xml:space="preserve">затвердженої суми на рік із врахування змін </w:t>
      </w:r>
      <w:r w:rsidRPr="00391DF1">
        <w:rPr>
          <w:spacing w:val="-1"/>
          <w:sz w:val="28"/>
          <w:szCs w:val="28"/>
          <w:lang w:val="uk-UA"/>
        </w:rPr>
        <w:t xml:space="preserve">(затверджено </w:t>
      </w:r>
      <w:r w:rsidRPr="00391DF1">
        <w:rPr>
          <w:spacing w:val="8"/>
          <w:sz w:val="28"/>
          <w:szCs w:val="28"/>
          <w:lang w:val="uk-UA"/>
        </w:rPr>
        <w:t xml:space="preserve">із врахування змін </w:t>
      </w:r>
      <w:r>
        <w:rPr>
          <w:spacing w:val="-1"/>
          <w:sz w:val="28"/>
          <w:szCs w:val="28"/>
          <w:lang w:val="uk-UA"/>
        </w:rPr>
        <w:t>1 879 902,8</w:t>
      </w:r>
      <w:r w:rsidRPr="00391DF1">
        <w:rPr>
          <w:spacing w:val="1"/>
          <w:sz w:val="28"/>
          <w:szCs w:val="28"/>
          <w:lang w:val="uk-UA"/>
        </w:rPr>
        <w:t xml:space="preserve"> тис. грн., використано – </w:t>
      </w:r>
      <w:r>
        <w:rPr>
          <w:spacing w:val="1"/>
          <w:sz w:val="28"/>
          <w:szCs w:val="28"/>
          <w:lang w:val="uk-UA"/>
        </w:rPr>
        <w:t>1 833 263,9</w:t>
      </w:r>
      <w:r w:rsidRPr="00391DF1">
        <w:rPr>
          <w:spacing w:val="1"/>
          <w:sz w:val="28"/>
          <w:szCs w:val="28"/>
          <w:lang w:val="uk-UA"/>
        </w:rPr>
        <w:t xml:space="preserve"> тис. грн.), в т.ч.:</w:t>
      </w:r>
    </w:p>
    <w:p w:rsidR="00EA17C5" w:rsidRPr="00391DF1" w:rsidRDefault="00EA17C5" w:rsidP="00AE1940">
      <w:pPr>
        <w:numPr>
          <w:ilvl w:val="0"/>
          <w:numId w:val="3"/>
        </w:numPr>
        <w:shd w:val="clear" w:color="auto" w:fill="FFFFFF"/>
        <w:tabs>
          <w:tab w:val="left" w:pos="691"/>
        </w:tabs>
        <w:ind w:left="19" w:firstLine="509"/>
        <w:jc w:val="both"/>
        <w:rPr>
          <w:spacing w:val="-1"/>
          <w:sz w:val="28"/>
          <w:szCs w:val="28"/>
          <w:lang w:val="uk-UA"/>
        </w:rPr>
      </w:pPr>
      <w:r w:rsidRPr="00391DF1">
        <w:rPr>
          <w:spacing w:val="4"/>
          <w:sz w:val="28"/>
          <w:szCs w:val="28"/>
          <w:lang w:val="uk-UA"/>
        </w:rPr>
        <w:t xml:space="preserve">з видатків загального фонду </w:t>
      </w:r>
      <w:r w:rsidRPr="00391DF1">
        <w:rPr>
          <w:spacing w:val="-1"/>
          <w:sz w:val="28"/>
          <w:szCs w:val="28"/>
          <w:lang w:val="uk-UA"/>
        </w:rPr>
        <w:t>(без субвенції із державного і обласного бюджетів)</w:t>
      </w:r>
      <w:r w:rsidRPr="00391DF1">
        <w:rPr>
          <w:spacing w:val="4"/>
          <w:sz w:val="28"/>
          <w:szCs w:val="28"/>
          <w:lang w:val="uk-UA"/>
        </w:rPr>
        <w:t xml:space="preserve"> виконання забезпечено </w:t>
      </w:r>
      <w:r w:rsidRPr="00391DF1">
        <w:rPr>
          <w:sz w:val="28"/>
          <w:szCs w:val="28"/>
          <w:lang w:val="uk-UA"/>
        </w:rPr>
        <w:t xml:space="preserve">до затвердженої суми на рік із врахуванням змін на </w:t>
      </w:r>
      <w:r>
        <w:rPr>
          <w:sz w:val="28"/>
          <w:szCs w:val="28"/>
          <w:lang w:val="uk-UA"/>
        </w:rPr>
        <w:t>99,0</w:t>
      </w:r>
      <w:r w:rsidRPr="00391DF1">
        <w:rPr>
          <w:sz w:val="28"/>
          <w:szCs w:val="28"/>
          <w:lang w:val="uk-UA"/>
        </w:rPr>
        <w:t xml:space="preserve"> відсотка (затверджено на рік  із </w:t>
      </w:r>
      <w:r w:rsidRPr="00391DF1">
        <w:rPr>
          <w:spacing w:val="-1"/>
          <w:sz w:val="28"/>
          <w:szCs w:val="28"/>
          <w:lang w:val="uk-UA"/>
        </w:rPr>
        <w:t xml:space="preserve">врахуванням змін </w:t>
      </w:r>
      <w:r>
        <w:rPr>
          <w:spacing w:val="-1"/>
          <w:sz w:val="28"/>
          <w:szCs w:val="28"/>
          <w:lang w:val="uk-UA"/>
        </w:rPr>
        <w:t>525 538,1</w:t>
      </w:r>
      <w:r w:rsidRPr="00391DF1">
        <w:rPr>
          <w:spacing w:val="-1"/>
          <w:sz w:val="28"/>
          <w:szCs w:val="28"/>
          <w:lang w:val="uk-UA"/>
        </w:rPr>
        <w:t xml:space="preserve"> тис. грн., використано </w:t>
      </w:r>
      <w:r>
        <w:rPr>
          <w:spacing w:val="-1"/>
          <w:sz w:val="28"/>
          <w:szCs w:val="28"/>
          <w:lang w:val="uk-UA"/>
        </w:rPr>
        <w:t>520 149,1</w:t>
      </w:r>
      <w:r w:rsidRPr="00391DF1">
        <w:rPr>
          <w:spacing w:val="-1"/>
          <w:sz w:val="28"/>
          <w:szCs w:val="28"/>
          <w:lang w:val="uk-UA"/>
        </w:rPr>
        <w:t xml:space="preserve"> тис. грн.);</w:t>
      </w:r>
    </w:p>
    <w:p w:rsidR="00EA17C5" w:rsidRPr="00391DF1" w:rsidRDefault="00EA17C5" w:rsidP="00AE1940">
      <w:pPr>
        <w:numPr>
          <w:ilvl w:val="0"/>
          <w:numId w:val="3"/>
        </w:numPr>
        <w:tabs>
          <w:tab w:val="left" w:pos="-180"/>
        </w:tabs>
        <w:ind w:left="14" w:firstLine="514"/>
        <w:jc w:val="both"/>
        <w:rPr>
          <w:sz w:val="28"/>
          <w:szCs w:val="28"/>
          <w:lang w:val="uk-UA"/>
        </w:rPr>
      </w:pPr>
      <w:r w:rsidRPr="00391DF1">
        <w:rPr>
          <w:spacing w:val="-1"/>
          <w:sz w:val="28"/>
          <w:szCs w:val="28"/>
          <w:lang w:val="uk-UA"/>
        </w:rPr>
        <w:t xml:space="preserve">з видатків спеціального фонду (без субвенції із державного і обласного бюджетів) виконання забезпечено до річної затвердженої суми із врахуванням змін на </w:t>
      </w:r>
      <w:r>
        <w:rPr>
          <w:spacing w:val="-1"/>
          <w:sz w:val="28"/>
          <w:szCs w:val="28"/>
          <w:lang w:val="uk-UA"/>
        </w:rPr>
        <w:t>93,4</w:t>
      </w:r>
      <w:r w:rsidRPr="00391DF1">
        <w:rPr>
          <w:sz w:val="28"/>
          <w:szCs w:val="28"/>
          <w:lang w:val="uk-UA"/>
        </w:rPr>
        <w:t xml:space="preserve"> відсотка (затверджено на рік із врахуванням змін – </w:t>
      </w:r>
      <w:r>
        <w:rPr>
          <w:sz w:val="28"/>
          <w:szCs w:val="28"/>
          <w:lang w:val="uk-UA"/>
        </w:rPr>
        <w:t>414 591,1</w:t>
      </w:r>
      <w:r w:rsidRPr="00391DF1">
        <w:rPr>
          <w:sz w:val="28"/>
          <w:szCs w:val="28"/>
          <w:lang w:val="uk-UA"/>
        </w:rPr>
        <w:t xml:space="preserve"> тис. грн., використано </w:t>
      </w:r>
      <w:r>
        <w:rPr>
          <w:sz w:val="28"/>
          <w:szCs w:val="28"/>
          <w:lang w:val="uk-UA"/>
        </w:rPr>
        <w:t>387 401,1</w:t>
      </w:r>
      <w:r w:rsidRPr="00391DF1">
        <w:rPr>
          <w:sz w:val="28"/>
          <w:szCs w:val="28"/>
          <w:lang w:val="uk-UA"/>
        </w:rPr>
        <w:t xml:space="preserve"> тис. грн.);</w:t>
      </w:r>
    </w:p>
    <w:p w:rsidR="00EA17C5" w:rsidRPr="00391DF1" w:rsidRDefault="00EA17C5" w:rsidP="00AE1940">
      <w:pPr>
        <w:numPr>
          <w:ilvl w:val="0"/>
          <w:numId w:val="3"/>
        </w:numPr>
        <w:shd w:val="clear" w:color="auto" w:fill="FFFFFF"/>
        <w:tabs>
          <w:tab w:val="left" w:pos="715"/>
        </w:tabs>
        <w:ind w:left="14" w:firstLine="514"/>
        <w:jc w:val="both"/>
        <w:rPr>
          <w:sz w:val="28"/>
          <w:szCs w:val="28"/>
          <w:lang w:val="uk-UA"/>
        </w:rPr>
      </w:pPr>
      <w:r w:rsidRPr="00391DF1">
        <w:rPr>
          <w:spacing w:val="-1"/>
          <w:sz w:val="28"/>
          <w:szCs w:val="28"/>
          <w:lang w:val="uk-UA"/>
        </w:rPr>
        <w:t xml:space="preserve"> </w:t>
      </w:r>
      <w:r w:rsidRPr="00391DF1">
        <w:rPr>
          <w:spacing w:val="7"/>
          <w:sz w:val="28"/>
          <w:szCs w:val="28"/>
          <w:lang w:val="uk-UA"/>
        </w:rPr>
        <w:t xml:space="preserve">субвенції з державного і обласного та інших бюджетів загального і спеціального фондів </w:t>
      </w:r>
      <w:r w:rsidRPr="00391DF1">
        <w:rPr>
          <w:spacing w:val="4"/>
          <w:sz w:val="28"/>
          <w:szCs w:val="28"/>
          <w:lang w:val="uk-UA"/>
        </w:rPr>
        <w:t xml:space="preserve">використано – </w:t>
      </w:r>
      <w:r>
        <w:rPr>
          <w:spacing w:val="4"/>
          <w:sz w:val="28"/>
          <w:szCs w:val="28"/>
          <w:lang w:val="uk-UA"/>
        </w:rPr>
        <w:t>925 713,7</w:t>
      </w:r>
      <w:r w:rsidRPr="00391DF1">
        <w:rPr>
          <w:spacing w:val="4"/>
          <w:sz w:val="28"/>
          <w:szCs w:val="28"/>
          <w:lang w:val="uk-UA"/>
        </w:rPr>
        <w:t xml:space="preserve"> тис. грн. при затвердженій сумі на рік із врахуванням змін – </w:t>
      </w:r>
      <w:r w:rsidRPr="00C750BA">
        <w:rPr>
          <w:spacing w:val="4"/>
          <w:sz w:val="28"/>
          <w:szCs w:val="28"/>
          <w:lang w:val="uk-UA"/>
        </w:rPr>
        <w:t>939</w:t>
      </w:r>
      <w:r>
        <w:rPr>
          <w:spacing w:val="4"/>
          <w:sz w:val="28"/>
          <w:szCs w:val="28"/>
          <w:lang w:val="uk-UA"/>
        </w:rPr>
        <w:t xml:space="preserve"> </w:t>
      </w:r>
      <w:r w:rsidRPr="00C750BA">
        <w:rPr>
          <w:spacing w:val="4"/>
          <w:sz w:val="28"/>
          <w:szCs w:val="28"/>
          <w:lang w:val="uk-UA"/>
        </w:rPr>
        <w:t>773,6 тис</w:t>
      </w:r>
      <w:r w:rsidRPr="00391DF1">
        <w:rPr>
          <w:spacing w:val="4"/>
          <w:sz w:val="28"/>
          <w:szCs w:val="28"/>
          <w:lang w:val="uk-UA"/>
        </w:rPr>
        <w:t>. грн.</w:t>
      </w:r>
      <w:r w:rsidRPr="00391DF1">
        <w:rPr>
          <w:sz w:val="28"/>
          <w:szCs w:val="28"/>
          <w:lang w:val="uk-UA"/>
        </w:rPr>
        <w:t xml:space="preserve">, або виконання складає </w:t>
      </w:r>
      <w:r>
        <w:rPr>
          <w:sz w:val="28"/>
          <w:szCs w:val="28"/>
          <w:lang w:val="uk-UA"/>
        </w:rPr>
        <w:t>98,5</w:t>
      </w:r>
      <w:r w:rsidRPr="00391DF1">
        <w:rPr>
          <w:sz w:val="28"/>
          <w:szCs w:val="28"/>
          <w:lang w:val="uk-UA"/>
        </w:rPr>
        <w:t xml:space="preserve"> відсотка.</w:t>
      </w:r>
    </w:p>
    <w:p w:rsidR="00EA17C5" w:rsidRPr="00391DF1" w:rsidRDefault="00EA17C5" w:rsidP="00AE1940">
      <w:pPr>
        <w:shd w:val="clear" w:color="auto" w:fill="FFFFFF"/>
        <w:tabs>
          <w:tab w:val="left" w:pos="715"/>
        </w:tabs>
        <w:ind w:firstLine="709"/>
        <w:jc w:val="both"/>
        <w:rPr>
          <w:sz w:val="28"/>
          <w:szCs w:val="28"/>
          <w:lang w:val="uk-UA"/>
        </w:rPr>
      </w:pPr>
      <w:r w:rsidRPr="00391DF1">
        <w:rPr>
          <w:sz w:val="28"/>
          <w:szCs w:val="28"/>
          <w:lang w:val="uk-UA"/>
        </w:rPr>
        <w:t xml:space="preserve">Із резервного фонду міського бюджету за 2016 рік кошти використано в сумі </w:t>
      </w:r>
      <w:r>
        <w:rPr>
          <w:sz w:val="28"/>
          <w:szCs w:val="28"/>
          <w:lang w:val="uk-UA"/>
        </w:rPr>
        <w:t>482,9</w:t>
      </w:r>
      <w:r w:rsidRPr="00391DF1">
        <w:rPr>
          <w:sz w:val="28"/>
          <w:szCs w:val="28"/>
          <w:lang w:val="uk-UA"/>
        </w:rPr>
        <w:t xml:space="preserve"> тис. грн. </w:t>
      </w:r>
    </w:p>
    <w:p w:rsidR="00EA17C5" w:rsidRPr="00391DF1" w:rsidRDefault="00EA17C5" w:rsidP="00AE1940">
      <w:pPr>
        <w:shd w:val="clear" w:color="auto" w:fill="FFFFFF"/>
        <w:tabs>
          <w:tab w:val="left" w:pos="715"/>
        </w:tabs>
        <w:rPr>
          <w:sz w:val="28"/>
          <w:szCs w:val="28"/>
          <w:lang w:val="uk-UA"/>
        </w:rPr>
      </w:pPr>
    </w:p>
    <w:p w:rsidR="00EA17C5" w:rsidRPr="00391DF1" w:rsidRDefault="00EA17C5" w:rsidP="00AE1940">
      <w:pPr>
        <w:shd w:val="clear" w:color="auto" w:fill="FFFFFF"/>
        <w:tabs>
          <w:tab w:val="left" w:pos="715"/>
        </w:tabs>
        <w:ind w:firstLine="709"/>
        <w:rPr>
          <w:sz w:val="28"/>
          <w:szCs w:val="28"/>
          <w:lang w:val="uk-UA"/>
        </w:rPr>
      </w:pPr>
      <w:r w:rsidRPr="00391DF1">
        <w:rPr>
          <w:sz w:val="28"/>
          <w:szCs w:val="28"/>
          <w:lang w:val="uk-UA"/>
        </w:rPr>
        <w:t>Враховуючи вищенаведене, міська рада</w:t>
      </w:r>
    </w:p>
    <w:p w:rsidR="00EA17C5" w:rsidRPr="00391DF1" w:rsidRDefault="00EA17C5" w:rsidP="00AE1940">
      <w:pPr>
        <w:shd w:val="clear" w:color="auto" w:fill="FFFFFF"/>
        <w:tabs>
          <w:tab w:val="left" w:pos="715"/>
        </w:tabs>
        <w:ind w:left="14" w:firstLine="553"/>
        <w:jc w:val="center"/>
        <w:rPr>
          <w:sz w:val="28"/>
          <w:szCs w:val="28"/>
          <w:lang w:val="uk-UA"/>
        </w:rPr>
      </w:pPr>
    </w:p>
    <w:p w:rsidR="00EA17C5" w:rsidRPr="00AF1CEB" w:rsidRDefault="00EA17C5" w:rsidP="00AE1940">
      <w:pPr>
        <w:shd w:val="clear" w:color="auto" w:fill="FFFFFF"/>
        <w:tabs>
          <w:tab w:val="left" w:pos="715"/>
        </w:tabs>
        <w:ind w:left="14" w:firstLine="553"/>
        <w:jc w:val="center"/>
        <w:rPr>
          <w:sz w:val="28"/>
          <w:szCs w:val="28"/>
          <w:lang w:val="uk-UA"/>
        </w:rPr>
      </w:pPr>
      <w:r w:rsidRPr="00AF1CEB">
        <w:rPr>
          <w:sz w:val="28"/>
          <w:szCs w:val="28"/>
          <w:lang w:val="uk-UA"/>
        </w:rPr>
        <w:t>в и р і ш и л а:</w:t>
      </w:r>
    </w:p>
    <w:p w:rsidR="00EA17C5" w:rsidRPr="00AF1CEB" w:rsidRDefault="00EA17C5" w:rsidP="00AE1940">
      <w:pPr>
        <w:shd w:val="clear" w:color="auto" w:fill="FFFFFF"/>
        <w:tabs>
          <w:tab w:val="left" w:pos="715"/>
        </w:tabs>
        <w:ind w:left="14" w:firstLine="553"/>
        <w:jc w:val="both"/>
        <w:rPr>
          <w:sz w:val="28"/>
          <w:szCs w:val="28"/>
          <w:lang w:val="uk-UA"/>
        </w:rPr>
      </w:pPr>
    </w:p>
    <w:p w:rsidR="00EA17C5" w:rsidRPr="00AF1CEB" w:rsidRDefault="00EA17C5" w:rsidP="00AE1940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AF1CEB">
        <w:rPr>
          <w:sz w:val="28"/>
          <w:szCs w:val="28"/>
          <w:lang w:val="uk-UA"/>
        </w:rPr>
        <w:lastRenderedPageBreak/>
        <w:t xml:space="preserve">1. Затвердити звіт про виконання міського бюджету і звіт про використання коштів, виділених з резервного фонду міського бюджету </w:t>
      </w:r>
      <w:r w:rsidRPr="004403AF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2016 рік</w:t>
      </w:r>
      <w:r w:rsidRPr="00AF1CEB">
        <w:rPr>
          <w:sz w:val="28"/>
          <w:szCs w:val="28"/>
          <w:lang w:val="uk-UA"/>
        </w:rPr>
        <w:t>, згідно з додатками 1, 2, 3,4.</w:t>
      </w:r>
    </w:p>
    <w:p w:rsidR="00EA17C5" w:rsidRDefault="00EA17C5" w:rsidP="00AE1940">
      <w:pPr>
        <w:tabs>
          <w:tab w:val="left" w:pos="540"/>
          <w:tab w:val="left" w:pos="720"/>
          <w:tab w:val="left" w:pos="1418"/>
          <w:tab w:val="left" w:pos="2835"/>
          <w:tab w:val="left" w:pos="3686"/>
        </w:tabs>
        <w:ind w:firstLine="540"/>
        <w:jc w:val="both"/>
        <w:rPr>
          <w:sz w:val="28"/>
          <w:szCs w:val="28"/>
          <w:lang w:val="uk-UA"/>
        </w:rPr>
      </w:pPr>
      <w:r w:rsidRPr="00AF1CEB">
        <w:rPr>
          <w:sz w:val="28"/>
          <w:szCs w:val="28"/>
          <w:lang w:val="uk-UA"/>
        </w:rPr>
        <w:t>2.</w:t>
      </w:r>
      <w:r w:rsidRPr="00AF1CEB">
        <w:rPr>
          <w:rFonts w:ascii="Times New Roman CYR" w:hAnsi="Times New Roman CYR"/>
          <w:sz w:val="28"/>
          <w:lang w:val="uk-UA"/>
        </w:rPr>
        <w:t xml:space="preserve"> </w:t>
      </w:r>
      <w:r w:rsidRPr="00AF1CEB">
        <w:rPr>
          <w:sz w:val="28"/>
          <w:szCs w:val="28"/>
          <w:lang w:val="uk-UA"/>
        </w:rPr>
        <w:t>Державній податковій інспекції у м. Івано-Франківську (Л.Слободян),  відповідальним відділам і управлінням виконавчого комітету міської ради забезпечити виконання завдань з мобілізації надходжень до міського бюджетів та вжити заходів, щодо зменшення недоїмки</w:t>
      </w:r>
      <w:r w:rsidRPr="00AF1CEB">
        <w:rPr>
          <w:spacing w:val="2"/>
          <w:sz w:val="28"/>
          <w:szCs w:val="28"/>
          <w:lang w:val="uk-UA"/>
        </w:rPr>
        <w:t xml:space="preserve"> до міського бюджету, яка утворилась станом на 01.01.201</w:t>
      </w:r>
      <w:r>
        <w:rPr>
          <w:spacing w:val="2"/>
          <w:sz w:val="28"/>
          <w:szCs w:val="28"/>
          <w:lang w:val="uk-UA"/>
        </w:rPr>
        <w:t>7</w:t>
      </w:r>
      <w:r w:rsidRPr="00AF1CEB">
        <w:rPr>
          <w:spacing w:val="2"/>
          <w:sz w:val="28"/>
          <w:szCs w:val="28"/>
          <w:lang w:val="uk-UA"/>
        </w:rPr>
        <w:t>р.,</w:t>
      </w:r>
      <w:r w:rsidRPr="00AF1CEB">
        <w:rPr>
          <w:sz w:val="28"/>
          <w:szCs w:val="28"/>
          <w:lang w:val="uk-UA"/>
        </w:rPr>
        <w:t xml:space="preserve"> проводити відповідну роботу по недопущенні подальшого її росту протягом 201</w:t>
      </w:r>
      <w:r>
        <w:rPr>
          <w:sz w:val="28"/>
          <w:szCs w:val="28"/>
          <w:lang w:val="uk-UA"/>
        </w:rPr>
        <w:t>7</w:t>
      </w:r>
      <w:r w:rsidRPr="00AF1CEB">
        <w:rPr>
          <w:sz w:val="28"/>
          <w:szCs w:val="28"/>
          <w:lang w:val="uk-UA"/>
        </w:rPr>
        <w:t xml:space="preserve"> року.</w:t>
      </w:r>
    </w:p>
    <w:p w:rsidR="00EA17C5" w:rsidRPr="00AF1CEB" w:rsidRDefault="00EA17C5" w:rsidP="00AE1940">
      <w:pPr>
        <w:tabs>
          <w:tab w:val="left" w:pos="540"/>
          <w:tab w:val="left" w:pos="720"/>
          <w:tab w:val="left" w:pos="1418"/>
          <w:tab w:val="left" w:pos="2835"/>
          <w:tab w:val="left" w:pos="3686"/>
        </w:tabs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AF1CEB">
        <w:rPr>
          <w:sz w:val="28"/>
          <w:szCs w:val="28"/>
          <w:lang w:val="uk-UA"/>
        </w:rPr>
        <w:t>. Контроль за виконанням рішення покласти на заступників міського голови.</w:t>
      </w:r>
    </w:p>
    <w:p w:rsidR="00EA17C5" w:rsidRPr="00AF1CEB" w:rsidRDefault="00EA17C5" w:rsidP="00AE1940">
      <w:pPr>
        <w:shd w:val="clear" w:color="auto" w:fill="FFFFFF"/>
        <w:tabs>
          <w:tab w:val="left" w:pos="715"/>
        </w:tabs>
        <w:jc w:val="both"/>
        <w:rPr>
          <w:sz w:val="28"/>
          <w:szCs w:val="28"/>
          <w:lang w:val="uk-UA"/>
        </w:rPr>
      </w:pPr>
    </w:p>
    <w:p w:rsidR="00EA17C5" w:rsidRPr="00AF1CEB" w:rsidRDefault="00EA17C5" w:rsidP="00AE1940">
      <w:pPr>
        <w:tabs>
          <w:tab w:val="left" w:pos="540"/>
          <w:tab w:val="left" w:pos="715"/>
          <w:tab w:val="left" w:pos="1418"/>
          <w:tab w:val="left" w:pos="2835"/>
          <w:tab w:val="left" w:pos="3686"/>
        </w:tabs>
        <w:ind w:firstLine="540"/>
        <w:jc w:val="both"/>
        <w:rPr>
          <w:sz w:val="28"/>
          <w:szCs w:val="28"/>
          <w:lang w:val="uk-UA"/>
        </w:rPr>
      </w:pPr>
    </w:p>
    <w:p w:rsidR="00EA17C5" w:rsidRPr="00AF1CEB" w:rsidRDefault="00EA17C5" w:rsidP="00AE1940">
      <w:pPr>
        <w:shd w:val="clear" w:color="auto" w:fill="FFFFFF"/>
        <w:tabs>
          <w:tab w:val="left" w:pos="715"/>
        </w:tabs>
        <w:jc w:val="both"/>
        <w:rPr>
          <w:sz w:val="28"/>
          <w:szCs w:val="28"/>
          <w:lang w:val="uk-UA"/>
        </w:rPr>
      </w:pPr>
      <w:r w:rsidRPr="00AF1CEB">
        <w:rPr>
          <w:sz w:val="28"/>
          <w:szCs w:val="28"/>
          <w:lang w:val="uk-UA"/>
        </w:rPr>
        <w:tab/>
      </w:r>
    </w:p>
    <w:p w:rsidR="00EA17C5" w:rsidRPr="00AF1CEB" w:rsidRDefault="00EA17C5" w:rsidP="00AE1940">
      <w:pPr>
        <w:shd w:val="clear" w:color="auto" w:fill="FFFFFF"/>
        <w:tabs>
          <w:tab w:val="left" w:pos="715"/>
        </w:tabs>
        <w:jc w:val="both"/>
        <w:rPr>
          <w:sz w:val="28"/>
          <w:szCs w:val="28"/>
          <w:lang w:val="uk-UA"/>
        </w:rPr>
      </w:pPr>
    </w:p>
    <w:p w:rsidR="00EA17C5" w:rsidRPr="004403AF" w:rsidRDefault="00EA17C5" w:rsidP="00AE1940">
      <w:pPr>
        <w:shd w:val="clear" w:color="auto" w:fill="FFFFFF"/>
        <w:tabs>
          <w:tab w:val="left" w:pos="715"/>
        </w:tabs>
        <w:jc w:val="both"/>
        <w:rPr>
          <w:sz w:val="28"/>
          <w:szCs w:val="28"/>
        </w:rPr>
      </w:pPr>
      <w:r w:rsidRPr="00AF1CEB">
        <w:rPr>
          <w:color w:val="000000"/>
          <w:sz w:val="28"/>
          <w:szCs w:val="28"/>
          <w:lang w:val="uk-UA"/>
        </w:rPr>
        <w:tab/>
        <w:t>Міський голова</w:t>
      </w:r>
      <w:r w:rsidRPr="004403AF">
        <w:rPr>
          <w:color w:val="000000"/>
          <w:sz w:val="28"/>
          <w:szCs w:val="28"/>
          <w:lang w:val="uk-UA"/>
        </w:rPr>
        <w:t xml:space="preserve">                                             </w:t>
      </w:r>
      <w:r>
        <w:rPr>
          <w:color w:val="000000"/>
          <w:sz w:val="28"/>
          <w:szCs w:val="28"/>
          <w:lang w:val="uk-UA"/>
        </w:rPr>
        <w:t xml:space="preserve">Руслан </w:t>
      </w:r>
      <w:proofErr w:type="spellStart"/>
      <w:r>
        <w:rPr>
          <w:color w:val="000000"/>
          <w:sz w:val="28"/>
          <w:szCs w:val="28"/>
          <w:lang w:val="uk-UA"/>
        </w:rPr>
        <w:t>Марцінків</w:t>
      </w:r>
      <w:proofErr w:type="spellEnd"/>
    </w:p>
    <w:p w:rsidR="00EA17C5" w:rsidRPr="00AE1940" w:rsidRDefault="00EA17C5">
      <w:pPr>
        <w:rPr>
          <w:lang w:val="en-US"/>
        </w:rPr>
      </w:pPr>
    </w:p>
    <w:sectPr w:rsidR="00EA17C5" w:rsidRPr="00AE1940" w:rsidSect="00E52CC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BEA0BC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3A174AA9"/>
    <w:multiLevelType w:val="singleLevel"/>
    <w:tmpl w:val="158C21E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495"/>
      </w:pPr>
      <w:rPr>
        <w:rFonts w:cs="Times New Roman" w:hint="default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115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83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9E6"/>
    <w:rsid w:val="00060429"/>
    <w:rsid w:val="00295436"/>
    <w:rsid w:val="002B1A16"/>
    <w:rsid w:val="003123A8"/>
    <w:rsid w:val="00391DF1"/>
    <w:rsid w:val="004403AF"/>
    <w:rsid w:val="0055093A"/>
    <w:rsid w:val="005B2AE0"/>
    <w:rsid w:val="006950E3"/>
    <w:rsid w:val="00A2459C"/>
    <w:rsid w:val="00A97596"/>
    <w:rsid w:val="00AE1940"/>
    <w:rsid w:val="00AF1CEB"/>
    <w:rsid w:val="00C55004"/>
    <w:rsid w:val="00C750BA"/>
    <w:rsid w:val="00CF4C39"/>
    <w:rsid w:val="00E52CC4"/>
    <w:rsid w:val="00E9323F"/>
    <w:rsid w:val="00EA17C5"/>
    <w:rsid w:val="00F46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9E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2459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2459C"/>
    <w:rPr>
      <w:rFonts w:ascii="Segoe UI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9E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2459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2459C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2147</Words>
  <Characters>1225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Dovhui Igor</dc:creator>
  <cp:lastModifiedBy>user</cp:lastModifiedBy>
  <cp:revision>2</cp:revision>
  <cp:lastPrinted>2017-02-02T08:15:00Z</cp:lastPrinted>
  <dcterms:created xsi:type="dcterms:W3CDTF">2017-02-03T06:42:00Z</dcterms:created>
  <dcterms:modified xsi:type="dcterms:W3CDTF">2017-02-03T06:42:00Z</dcterms:modified>
</cp:coreProperties>
</file>